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80B" w:rsidRDefault="0039480B" w:rsidP="006E47A2">
      <w:pPr>
        <w:spacing w:after="0" w:line="240" w:lineRule="auto"/>
        <w:ind w:left="11340"/>
        <w:rPr>
          <w:rFonts w:ascii="Times New Roman" w:hAnsi="Times New Roman"/>
          <w:b/>
          <w:sz w:val="24"/>
          <w:szCs w:val="24"/>
          <w:lang w:val="ru-RU"/>
        </w:rPr>
      </w:pPr>
    </w:p>
    <w:p w:rsidR="0039480B" w:rsidRDefault="0039480B" w:rsidP="006E47A2">
      <w:pPr>
        <w:spacing w:after="0" w:line="240" w:lineRule="auto"/>
        <w:ind w:left="11340"/>
        <w:rPr>
          <w:rFonts w:ascii="Times New Roman" w:hAnsi="Times New Roman"/>
          <w:b/>
          <w:sz w:val="24"/>
          <w:szCs w:val="24"/>
          <w:lang w:val="ru-RU"/>
        </w:rPr>
      </w:pPr>
    </w:p>
    <w:p w:rsidR="0039480B" w:rsidRDefault="0039480B" w:rsidP="006E47A2">
      <w:pPr>
        <w:spacing w:after="0" w:line="240" w:lineRule="auto"/>
        <w:ind w:left="11340"/>
        <w:rPr>
          <w:rFonts w:ascii="Times New Roman" w:hAnsi="Times New Roman"/>
          <w:b/>
          <w:sz w:val="24"/>
          <w:szCs w:val="24"/>
          <w:lang w:val="ru-RU"/>
        </w:rPr>
      </w:pPr>
    </w:p>
    <w:p w:rsidR="006E47A2" w:rsidRPr="0039480B" w:rsidRDefault="008202BA" w:rsidP="006E47A2">
      <w:pPr>
        <w:spacing w:after="0" w:line="240" w:lineRule="auto"/>
        <w:ind w:left="1134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661ED8">
        <w:rPr>
          <w:rFonts w:ascii="Times New Roman" w:hAnsi="Times New Roman"/>
          <w:sz w:val="24"/>
          <w:szCs w:val="24"/>
          <w:lang w:val="ru-RU"/>
        </w:rPr>
        <w:t>Додаток</w:t>
      </w:r>
      <w:proofErr w:type="spellEnd"/>
      <w:r w:rsidRPr="00661ED8">
        <w:rPr>
          <w:rFonts w:ascii="Times New Roman" w:hAnsi="Times New Roman"/>
          <w:sz w:val="24"/>
          <w:szCs w:val="24"/>
          <w:lang w:val="ru-RU"/>
        </w:rPr>
        <w:t xml:space="preserve"> 2</w:t>
      </w:r>
      <w:r w:rsidRPr="00661ED8">
        <w:rPr>
          <w:rFonts w:ascii="Times New Roman" w:hAnsi="Times New Roman"/>
          <w:sz w:val="24"/>
          <w:szCs w:val="24"/>
          <w:lang w:val="ru-RU"/>
        </w:rPr>
        <w:br/>
      </w:r>
      <w:r w:rsidRPr="0039480B">
        <w:rPr>
          <w:rFonts w:ascii="Times New Roman" w:hAnsi="Times New Roman"/>
          <w:sz w:val="24"/>
          <w:szCs w:val="24"/>
          <w:lang w:val="ru-RU"/>
        </w:rPr>
        <w:t xml:space="preserve">до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Програми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підтримки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осіб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які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брали участь у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захисті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Батьківщини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та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членів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їхніх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сімей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на 2025-2028 роки</w:t>
      </w:r>
    </w:p>
    <w:p w:rsidR="006E47A2" w:rsidRPr="0039480B" w:rsidRDefault="006E47A2" w:rsidP="006E47A2">
      <w:pPr>
        <w:spacing w:after="0" w:line="240" w:lineRule="auto"/>
        <w:ind w:left="11340"/>
        <w:rPr>
          <w:rFonts w:ascii="Times New Roman" w:hAnsi="Times New Roman"/>
          <w:sz w:val="24"/>
          <w:szCs w:val="24"/>
          <w:lang w:val="ru-RU"/>
        </w:rPr>
      </w:pPr>
    </w:p>
    <w:p w:rsidR="006E47A2" w:rsidRPr="0039480B" w:rsidRDefault="008202BA" w:rsidP="006E47A2">
      <w:pPr>
        <w:spacing w:after="0" w:line="240" w:lineRule="auto"/>
        <w:ind w:left="11340"/>
        <w:rPr>
          <w:rFonts w:ascii="Times New Roman" w:hAnsi="Times New Roman"/>
          <w:sz w:val="24"/>
          <w:szCs w:val="24"/>
          <w:lang w:val="ru-RU"/>
        </w:rPr>
      </w:pPr>
      <w:r w:rsidRPr="0039480B">
        <w:rPr>
          <w:rFonts w:ascii="Times New Roman" w:hAnsi="Times New Roman"/>
          <w:sz w:val="24"/>
          <w:szCs w:val="24"/>
          <w:lang w:val="ru-RU"/>
        </w:rPr>
        <w:t xml:space="preserve">(у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редакції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наказу начальника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ра</w:t>
      </w:r>
      <w:r w:rsidR="006E47A2" w:rsidRPr="0039480B">
        <w:rPr>
          <w:rFonts w:ascii="Times New Roman" w:hAnsi="Times New Roman"/>
          <w:sz w:val="24"/>
          <w:szCs w:val="24"/>
          <w:lang w:val="ru-RU"/>
        </w:rPr>
        <w:t>йонної</w:t>
      </w:r>
      <w:proofErr w:type="spellEnd"/>
      <w:r w:rsidR="006E47A2" w:rsidRPr="00394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E47A2" w:rsidRPr="0039480B">
        <w:rPr>
          <w:rFonts w:ascii="Times New Roman" w:hAnsi="Times New Roman"/>
          <w:sz w:val="24"/>
          <w:szCs w:val="24"/>
          <w:lang w:val="ru-RU"/>
        </w:rPr>
        <w:t>військової</w:t>
      </w:r>
      <w:proofErr w:type="spellEnd"/>
      <w:r w:rsidR="006E47A2" w:rsidRPr="0039480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E47A2" w:rsidRPr="0039480B">
        <w:rPr>
          <w:rFonts w:ascii="Times New Roman" w:hAnsi="Times New Roman"/>
          <w:sz w:val="24"/>
          <w:szCs w:val="24"/>
          <w:lang w:val="ru-RU"/>
        </w:rPr>
        <w:t>адміністрації</w:t>
      </w:r>
      <w:proofErr w:type="spellEnd"/>
    </w:p>
    <w:p w:rsidR="009A02D4" w:rsidRPr="0039480B" w:rsidRDefault="008202BA" w:rsidP="006E47A2">
      <w:pPr>
        <w:spacing w:after="0" w:line="240" w:lineRule="auto"/>
        <w:ind w:left="1134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від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D4594">
        <w:rPr>
          <w:rFonts w:ascii="Times New Roman" w:hAnsi="Times New Roman"/>
          <w:sz w:val="24"/>
          <w:szCs w:val="24"/>
          <w:lang w:val="ru-RU"/>
        </w:rPr>
        <w:t xml:space="preserve"> 28  </w:t>
      </w:r>
      <w:proofErr w:type="spellStart"/>
      <w:r w:rsidRPr="0039480B">
        <w:rPr>
          <w:rFonts w:ascii="Times New Roman" w:hAnsi="Times New Roman"/>
          <w:sz w:val="24"/>
          <w:szCs w:val="24"/>
          <w:lang w:val="ru-RU"/>
        </w:rPr>
        <w:t>липня</w:t>
      </w:r>
      <w:proofErr w:type="spellEnd"/>
      <w:r w:rsidRPr="0039480B">
        <w:rPr>
          <w:rFonts w:ascii="Times New Roman" w:hAnsi="Times New Roman"/>
          <w:sz w:val="24"/>
          <w:szCs w:val="24"/>
          <w:lang w:val="ru-RU"/>
        </w:rPr>
        <w:t xml:space="preserve"> 2026 року № </w:t>
      </w:r>
      <w:r w:rsidR="007D4594">
        <w:rPr>
          <w:rFonts w:ascii="Times New Roman" w:hAnsi="Times New Roman"/>
          <w:sz w:val="24"/>
          <w:szCs w:val="24"/>
          <w:lang w:val="uk-UA"/>
        </w:rPr>
        <w:t>25</w:t>
      </w:r>
      <w:bookmarkStart w:id="0" w:name="_GoBack"/>
      <w:bookmarkEnd w:id="0"/>
      <w:r w:rsidRPr="0039480B">
        <w:rPr>
          <w:rFonts w:ascii="Times New Roman" w:hAnsi="Times New Roman"/>
          <w:sz w:val="24"/>
          <w:szCs w:val="24"/>
          <w:lang w:val="ru-RU"/>
        </w:rPr>
        <w:t>)</w:t>
      </w:r>
    </w:p>
    <w:p w:rsidR="009A02D4" w:rsidRPr="0039480B" w:rsidRDefault="009A02D4" w:rsidP="006E47A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A02D4" w:rsidRPr="00661ED8" w:rsidRDefault="008202B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661ED8">
        <w:rPr>
          <w:rFonts w:ascii="Times New Roman" w:hAnsi="Times New Roman"/>
          <w:sz w:val="24"/>
          <w:szCs w:val="24"/>
          <w:lang w:val="ru-RU"/>
        </w:rPr>
        <w:t>ЗАВДАННЯ І ЗАХОДИ РЕАЛІЗАЦІЇ ПРОГРАМИ</w:t>
      </w:r>
    </w:p>
    <w:tbl>
      <w:tblPr>
        <w:tblW w:w="0" w:type="auto"/>
        <w:jc w:val="center"/>
        <w:tblBorders>
          <w:top w:val="single" w:sz="4" w:space="0" w:color="A0A0A0"/>
          <w:left w:val="single" w:sz="4" w:space="0" w:color="A0A0A0"/>
          <w:bottom w:val="single" w:sz="4" w:space="0" w:color="A0A0A0"/>
          <w:right w:val="single" w:sz="4" w:space="0" w:color="A0A0A0"/>
          <w:insideH w:val="single" w:sz="4" w:space="0" w:color="D0D0D0"/>
          <w:insideV w:val="single" w:sz="4" w:space="0" w:color="D0D0D0"/>
        </w:tblBorders>
        <w:tblLook w:val="04A0" w:firstRow="1" w:lastRow="0" w:firstColumn="1" w:lastColumn="0" w:noHBand="0" w:noVBand="1"/>
      </w:tblPr>
      <w:tblGrid>
        <w:gridCol w:w="473"/>
        <w:gridCol w:w="2153"/>
        <w:gridCol w:w="2153"/>
        <w:gridCol w:w="1123"/>
        <w:gridCol w:w="2187"/>
        <w:gridCol w:w="1617"/>
        <w:gridCol w:w="894"/>
        <w:gridCol w:w="749"/>
        <w:gridCol w:w="749"/>
        <w:gridCol w:w="749"/>
        <w:gridCol w:w="749"/>
        <w:gridCol w:w="1792"/>
      </w:tblGrid>
      <w:tr w:rsidR="0039480B" w:rsidRPr="0039480B" w:rsidTr="00937D65">
        <w:trPr>
          <w:trHeight w:hRule="exact" w:val="397"/>
          <w:tblHeader/>
          <w:jc w:val="center"/>
        </w:trPr>
        <w:tc>
          <w:tcPr>
            <w:tcW w:w="47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 w:rsidP="00B07C17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№</w:t>
            </w:r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 w:rsidP="00B07C17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39480B">
              <w:rPr>
                <w:rFonts w:ascii="Times New Roman" w:hAnsi="Times New Roman"/>
                <w:sz w:val="22"/>
              </w:rPr>
              <w:t>Завдання</w:t>
            </w:r>
            <w:proofErr w:type="spellEnd"/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 w:rsidP="00B07C17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39480B">
              <w:rPr>
                <w:rFonts w:ascii="Times New Roman" w:hAnsi="Times New Roman"/>
                <w:sz w:val="22"/>
              </w:rPr>
              <w:t>Зміст</w:t>
            </w:r>
            <w:proofErr w:type="spellEnd"/>
            <w:r w:rsidRPr="0039480B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2"/>
              </w:rPr>
              <w:t>заходів</w:t>
            </w:r>
            <w:proofErr w:type="spellEnd"/>
          </w:p>
        </w:tc>
        <w:tc>
          <w:tcPr>
            <w:tcW w:w="112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 w:rsidP="00B07C17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39480B">
              <w:rPr>
                <w:rFonts w:ascii="Times New Roman" w:hAnsi="Times New Roman"/>
                <w:sz w:val="22"/>
              </w:rPr>
              <w:t>Термін</w:t>
            </w:r>
            <w:proofErr w:type="spellEnd"/>
            <w:r w:rsidRPr="0039480B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2"/>
              </w:rPr>
              <w:t>виконання</w:t>
            </w:r>
            <w:proofErr w:type="spellEnd"/>
          </w:p>
        </w:tc>
        <w:tc>
          <w:tcPr>
            <w:tcW w:w="2187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 w:rsidP="00B07C17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39480B">
              <w:rPr>
                <w:rFonts w:ascii="Times New Roman" w:hAnsi="Times New Roman"/>
                <w:sz w:val="22"/>
              </w:rPr>
              <w:t>Виконавці</w:t>
            </w:r>
            <w:proofErr w:type="spellEnd"/>
          </w:p>
        </w:tc>
        <w:tc>
          <w:tcPr>
            <w:tcW w:w="1617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 w:rsidP="00B07C17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39480B">
              <w:rPr>
                <w:rFonts w:ascii="Times New Roman" w:hAnsi="Times New Roman"/>
                <w:sz w:val="22"/>
              </w:rPr>
              <w:t>Джерела</w:t>
            </w:r>
            <w:proofErr w:type="spellEnd"/>
            <w:r w:rsidRPr="0039480B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2"/>
              </w:rPr>
              <w:t>фінансування</w:t>
            </w:r>
            <w:proofErr w:type="spellEnd"/>
          </w:p>
        </w:tc>
        <w:tc>
          <w:tcPr>
            <w:tcW w:w="3890" w:type="dxa"/>
            <w:gridSpan w:val="5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 w:rsidP="00FE4E17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2"/>
                <w:lang w:val="ru-RU"/>
              </w:rPr>
              <w:t>Обсяги</w:t>
            </w:r>
            <w:proofErr w:type="spellEnd"/>
            <w:r w:rsidRPr="0039480B">
              <w:rPr>
                <w:rFonts w:ascii="Times New Roman" w:hAnsi="Times New Roman"/>
                <w:sz w:val="22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2"/>
                <w:lang w:val="ru-RU"/>
              </w:rPr>
              <w:t>фінансування</w:t>
            </w:r>
            <w:proofErr w:type="spellEnd"/>
            <w:r w:rsidRPr="0039480B">
              <w:rPr>
                <w:rFonts w:ascii="Times New Roman" w:hAnsi="Times New Roman"/>
                <w:sz w:val="22"/>
                <w:lang w:val="ru-RU"/>
              </w:rPr>
              <w:t xml:space="preserve"> по роках, тис. </w:t>
            </w:r>
            <w:proofErr w:type="spellStart"/>
            <w:r w:rsidRPr="0039480B">
              <w:rPr>
                <w:rFonts w:ascii="Times New Roman" w:hAnsi="Times New Roman"/>
                <w:sz w:val="22"/>
                <w:lang w:val="ru-RU"/>
              </w:rPr>
              <w:t>грн</w:t>
            </w:r>
            <w:proofErr w:type="spellEnd"/>
          </w:p>
        </w:tc>
        <w:tc>
          <w:tcPr>
            <w:tcW w:w="1792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 w:rsidP="00B07C17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39480B">
              <w:rPr>
                <w:rFonts w:ascii="Times New Roman" w:hAnsi="Times New Roman"/>
                <w:sz w:val="22"/>
              </w:rPr>
              <w:t>Очікуваний</w:t>
            </w:r>
            <w:proofErr w:type="spellEnd"/>
            <w:r w:rsidRPr="0039480B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2"/>
              </w:rPr>
              <w:t>результат</w:t>
            </w:r>
            <w:proofErr w:type="spellEnd"/>
          </w:p>
        </w:tc>
      </w:tr>
      <w:tr w:rsidR="0039480B" w:rsidRPr="0039480B" w:rsidTr="00937D65">
        <w:trPr>
          <w:trHeight w:hRule="exact" w:val="680"/>
          <w:tblHeader/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9A02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9A02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9A02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9A02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9A02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9A02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480B"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  <w:proofErr w:type="spellStart"/>
            <w:r w:rsidRPr="0039480B">
              <w:rPr>
                <w:rFonts w:ascii="Times New Roman" w:hAnsi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480B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39480B">
              <w:rPr>
                <w:rFonts w:ascii="Times New Roman" w:hAnsi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480B">
              <w:rPr>
                <w:rFonts w:ascii="Times New Roman" w:hAnsi="Times New Roman"/>
                <w:sz w:val="20"/>
                <w:szCs w:val="20"/>
              </w:rPr>
              <w:t xml:space="preserve">2027 </w:t>
            </w:r>
            <w:proofErr w:type="spellStart"/>
            <w:r w:rsidRPr="0039480B">
              <w:rPr>
                <w:rFonts w:ascii="Times New Roman" w:hAnsi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480B">
              <w:rPr>
                <w:rFonts w:ascii="Times New Roman" w:hAnsi="Times New Roman"/>
                <w:sz w:val="20"/>
                <w:szCs w:val="20"/>
              </w:rPr>
              <w:t xml:space="preserve">2028 </w:t>
            </w:r>
            <w:proofErr w:type="spellStart"/>
            <w:r w:rsidRPr="0039480B">
              <w:rPr>
                <w:rFonts w:ascii="Times New Roman" w:hAnsi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792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9A02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80B" w:rsidRPr="0039480B" w:rsidTr="00937D65">
        <w:trPr>
          <w:trHeight w:hRule="exact" w:val="397"/>
          <w:tblHeader/>
          <w:jc w:val="center"/>
        </w:trPr>
        <w:tc>
          <w:tcPr>
            <w:tcW w:w="47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9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11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9A02D4" w:rsidRPr="0039480B" w:rsidRDefault="008202BA">
            <w:pPr>
              <w:jc w:val="center"/>
              <w:rPr>
                <w:rFonts w:ascii="Times New Roman" w:hAnsi="Times New Roman"/>
                <w:sz w:val="22"/>
              </w:rPr>
            </w:pPr>
            <w:r w:rsidRPr="0039480B">
              <w:rPr>
                <w:rFonts w:ascii="Times New Roman" w:hAnsi="Times New Roman"/>
                <w:sz w:val="22"/>
              </w:rPr>
              <w:t>12</w:t>
            </w:r>
          </w:p>
        </w:tc>
      </w:tr>
      <w:tr w:rsidR="0039480B" w:rsidRPr="0039480B" w:rsidTr="00937D65">
        <w:trPr>
          <w:jc w:val="center"/>
        </w:trPr>
        <w:tc>
          <w:tcPr>
            <w:tcW w:w="47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661ED8" w:rsidRDefault="00676A6A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lang w:val="uk-UA"/>
              </w:rPr>
            </w:pPr>
            <w:r w:rsidRPr="00661ED8">
              <w:rPr>
                <w:rFonts w:ascii="Times New Roman" w:hAnsi="Times New Roman"/>
                <w:sz w:val="22"/>
              </w:rPr>
              <w:t>1</w:t>
            </w:r>
            <w:r w:rsidR="00661ED8" w:rsidRPr="00661ED8">
              <w:rPr>
                <w:rFonts w:ascii="Times New Roman" w:hAnsi="Times New Roman"/>
                <w:sz w:val="22"/>
                <w:lang w:val="uk-UA"/>
              </w:rPr>
              <w:t>.</w:t>
            </w:r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BD1FE5" w:rsidRPr="007D4594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соціальної підтримки та адаптації ветеранів війни, членів їхніх сімей, членів сімей загиблих (померлих) Захисників і Захисниць України, а також членів сімей військовослужбовців, які </w:t>
            </w: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перебувають у полоні або зникли безвісти за особливих обставин</w:t>
            </w: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7D4594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1) Проведення оцінки потреб ветеранів війни, членів їхніх сімей, членів сімей загиблих (померлих) Захисників і Захисниць з метою вивчення їх потреб та визначення видів соціальної допомоги, яких вони потребують.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2025-2028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Фінансу-вання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потребує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Виявлення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нагальних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потреб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членів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їхніх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сімей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членів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сімей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загиблих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померлих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Захисниць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="00AA40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сприяння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вирішенні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480B" w:rsidRPr="007D4594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Прийом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оформлення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необхідних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передача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Волинського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обласного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відділення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фонду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захисту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інвалідністю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технічними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іншими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засобами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реабілітації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інвалідністю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внаслідок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2025-2028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Фінансу-вання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потребує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Сприяння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отриманні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технічних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інших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засобів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реабілітації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39480B" w:rsidRPr="007D4594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індивідуальної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мобільності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адаптації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шляхом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придбання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обслуговування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ремонту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засобів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реабілітації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асистивних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засобів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комплектуючих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запасних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частин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в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для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відновлення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самостійного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пересування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обслуговування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086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086F0C" w:rsidRPr="0039480B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9480B">
              <w:rPr>
                <w:rFonts w:ascii="Times New Roman" w:hAnsi="Times New Roman"/>
                <w:sz w:val="24"/>
                <w:szCs w:val="24"/>
              </w:rPr>
              <w:t xml:space="preserve">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Повернення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активного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суспільного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життя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усунення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фізичних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бар'єрів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адаптації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39480B" w:rsidRPr="007D4594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Організація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постізоляційного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супроводу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ментальної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адаптації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осіб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які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повернулися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полону, 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також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членів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їхніх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родин;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залучення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профільних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фахівців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реалізація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терапевтичних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заходів</w:t>
            </w:r>
            <w:proofErr w:type="spellEnd"/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2026-2028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Відновлення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ментального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здоров'я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осіб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які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повернулися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полону, 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також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членів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їхніх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родин,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успішне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повернення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цивільного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життя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зниження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рівня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напруги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родинах.</w:t>
            </w:r>
          </w:p>
        </w:tc>
      </w:tr>
      <w:tr w:rsidR="0039480B" w:rsidRPr="007D4594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Організація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виїзних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мобільних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офісів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робочих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груп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спеціалістів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віддалених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населених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пунктів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району для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роз'яснень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первинного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прийому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документів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комплексного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соціального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супроводу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транспортне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осіб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інвалідністю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внаслідок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медичних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закладів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2026-2028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BD1FE5" w:rsidRPr="0039480B" w:rsidRDefault="00BD1FE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доступності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віддалених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населених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пунктах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створення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умов для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безперешкодного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отримання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допомоги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осіб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інвалідністю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внаслідок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війни</w:t>
            </w:r>
            <w:proofErr w:type="spellEnd"/>
          </w:p>
        </w:tc>
      </w:tr>
      <w:tr w:rsidR="0039480B" w:rsidRPr="0039480B" w:rsidTr="00937D65">
        <w:trPr>
          <w:trHeight w:val="1718"/>
          <w:jc w:val="center"/>
        </w:trPr>
        <w:tc>
          <w:tcPr>
            <w:tcW w:w="47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661ED8" w:rsidRPr="00661ED8" w:rsidRDefault="00661ED8" w:rsidP="00661ED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lang w:val="uk-UA"/>
              </w:rPr>
            </w:pPr>
            <w:r>
              <w:rPr>
                <w:rFonts w:ascii="Times New Roman" w:hAnsi="Times New Roman"/>
                <w:sz w:val="22"/>
                <w:lang w:val="uk-UA"/>
              </w:rPr>
              <w:lastRenderedPageBreak/>
              <w:t>2.</w:t>
            </w:r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Культурно-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просвітницька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діяльність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патріотичне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виховання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молодого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покоління</w:t>
            </w:r>
            <w:proofErr w:type="spellEnd"/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Організація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відпочинку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дітей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загиблих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померлих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зниклих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безвісти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Захисників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Захисниць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дітей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військовослужбовців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які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перебувають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полоні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або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зникли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безвісти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особливих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обставин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проведення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заходів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інформаційного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освітнього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соціально-психологічного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патріотично-виховного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характеру для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жителів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громад за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участю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2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2025-2028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гуманітарної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Районний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215,7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92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Вшанування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учасників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бойових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дій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брали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участь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відбитті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військової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агресії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російської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федерації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проти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виховання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патріотичної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свідомості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суспільства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психологічна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підтримка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адаптація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мирного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життя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збереження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сімейних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цінностей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480B" w:rsidRPr="0039480B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810,0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92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80B" w:rsidRPr="0039480B" w:rsidTr="00937D65">
        <w:trPr>
          <w:jc w:val="center"/>
        </w:trPr>
        <w:tc>
          <w:tcPr>
            <w:tcW w:w="47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661ED8" w:rsidRDefault="00676A6A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lang w:val="uk-UA"/>
              </w:rPr>
            </w:pPr>
            <w:r w:rsidRPr="00661ED8">
              <w:rPr>
                <w:rFonts w:ascii="Times New Roman" w:hAnsi="Times New Roman"/>
                <w:sz w:val="22"/>
              </w:rPr>
              <w:lastRenderedPageBreak/>
              <w:t>3</w:t>
            </w:r>
            <w:r w:rsidR="00661ED8">
              <w:rPr>
                <w:rFonts w:ascii="Times New Roman" w:hAnsi="Times New Roman"/>
                <w:sz w:val="22"/>
                <w:lang w:val="uk-UA"/>
              </w:rPr>
              <w:t>.</w:t>
            </w: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7D4594" w:rsidRDefault="002D33A5" w:rsidP="002D33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Сприяння інститутам громадянського суспільства у проведенні заходів щодо підтримки, </w:t>
            </w:r>
            <w:proofErr w:type="spellStart"/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>ресоціалізації</w:t>
            </w:r>
            <w:proofErr w:type="spellEnd"/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адаптації ветеранів війни, Захисників і Захисниць України, членів їхніх сімей, а також членів сімей загиблих (померлих) та зниклих безвісти за особливих обставин. </w:t>
            </w: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7D4594" w:rsidRDefault="002D33A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Налагодження співпраці з благодійними, волонтерськими, релігійними, громадськими організаціями з метою їх залучення для надання допомоги ветеранам війни, учасникам добровольчих формувань територіальних громад, членам їхніх сімей, членам сімей загиблих (померлих) Захисників і Захисниць України, а також закладам, які </w:t>
            </w: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надають їм підтримку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2025-2028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гуманітарної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Фінансування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потребує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Підтримка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480B" w:rsidRPr="0039480B" w:rsidTr="00937D65">
        <w:trPr>
          <w:trHeight w:val="2392"/>
          <w:jc w:val="center"/>
        </w:trPr>
        <w:tc>
          <w:tcPr>
            <w:tcW w:w="47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661ED8" w:rsidRDefault="00661ED8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lang w:val="uk-UA"/>
              </w:rPr>
            </w:pPr>
            <w:r w:rsidRPr="00661ED8">
              <w:rPr>
                <w:rFonts w:ascii="Times New Roman" w:hAnsi="Times New Roman"/>
                <w:sz w:val="22"/>
                <w:lang w:val="uk-UA"/>
              </w:rPr>
              <w:lastRenderedPageBreak/>
              <w:t>4.</w:t>
            </w:r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7D4594" w:rsidRDefault="00DC218F" w:rsidP="002D33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>Сприяння фізкультурно-спортивній реабілітації ветеранів війни, в тому числі, які отримали травми, поранення під час виконання службових обов’язків щодо захисту Батьківщини та подальшого розвитку адаптивних видів спорту.</w:t>
            </w:r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7D4594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1) Організація та проведення районних, обласних та всеукраїнських спортивних заходів (змагань, турнірів, чемпіонатів, ігор, заходів із рухової активності) серед ветеранів війни, Захисників і Захисниць України, а також їхніх збірних команд, у тому числі з адаптивних видів спорту, включаючи придбання подарунків, </w:t>
            </w: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призів та відзнак для нагородження переможців і учасників</w:t>
            </w:r>
          </w:p>
        </w:tc>
        <w:tc>
          <w:tcPr>
            <w:tcW w:w="112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2025-2028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гуманітарної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Районний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164,3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792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спортивної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реабілітації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отримали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травми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поранення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службових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обов’язків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захисту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Батьківщини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відзначення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демонструють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високі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результати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спорті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480B" w:rsidRPr="0039480B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1D33B1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600</w:t>
            </w:r>
            <w:r w:rsidR="00DC218F" w:rsidRPr="003948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92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80B" w:rsidRPr="0039480B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участі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збірних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команд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району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окремих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Захисниць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всеукраїнських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обласних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районних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(у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тому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числі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інших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районів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спортивних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заходах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змаганнях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турнірах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чемпіонатах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іграх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заходах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рухової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активності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включаючи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фінансове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відряджень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членів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збірних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команд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працівників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2026-2028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фізкультурно-спортивні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організації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згодою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підготовки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участі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збірних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команд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окремих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району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змаганнях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усіх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рівнів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підвищення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рівня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залученості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Захисниць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адаптивних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загальних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видів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спорту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фізкультурно-спортивна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реабілітація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адаптація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учасників</w:t>
            </w:r>
            <w:proofErr w:type="spellEnd"/>
          </w:p>
        </w:tc>
      </w:tr>
      <w:tr w:rsidR="0039480B" w:rsidRPr="0039480B" w:rsidTr="00937D65">
        <w:trPr>
          <w:jc w:val="center"/>
        </w:trPr>
        <w:tc>
          <w:tcPr>
            <w:tcW w:w="47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661ED8" w:rsidRDefault="00676A6A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lang w:val="uk-UA"/>
              </w:rPr>
            </w:pPr>
            <w:r w:rsidRPr="00661ED8">
              <w:rPr>
                <w:rFonts w:ascii="Times New Roman" w:hAnsi="Times New Roman"/>
                <w:sz w:val="22"/>
              </w:rPr>
              <w:lastRenderedPageBreak/>
              <w:t>5</w:t>
            </w:r>
            <w:r w:rsidR="00661ED8">
              <w:rPr>
                <w:rFonts w:ascii="Times New Roman" w:hAnsi="Times New Roman"/>
                <w:sz w:val="22"/>
                <w:lang w:val="uk-UA"/>
              </w:rPr>
              <w:t>.</w:t>
            </w:r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Проведення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заходів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спрямованих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підтримку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осіб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які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брали участь </w:t>
            </w:r>
            <w:r w:rsidR="009D368A"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 </w:t>
            </w:r>
            <w:proofErr w:type="spellStart"/>
            <w:r w:rsidR="009D368A"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захисті</w:t>
            </w:r>
            <w:proofErr w:type="spellEnd"/>
            <w:r w:rsidR="009D368A"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D368A"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Батьківщини</w:t>
            </w:r>
            <w:proofErr w:type="spellEnd"/>
            <w:r w:rsidR="009D368A"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9D368A"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членів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їхніх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сімей</w:t>
            </w:r>
            <w:proofErr w:type="spellEnd"/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Проведення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тематичних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зустрічей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із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ветеранами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сім’ями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загиблих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померлих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зниклих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безвісти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Захисників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Захисниць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України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2026-2028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Обговорення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вивчення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можливості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вирішення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проблемних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питань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родин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загиблих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об’єднання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сімей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загиблих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Захисниць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480B" w:rsidRPr="007D4594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участі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членів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сімей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загиблих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померлих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зниклих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безвісти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Захисниць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всеукраїнських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заходах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вшанування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пам’яті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загиблих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героїв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2026-2028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Організація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поїздок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членів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таких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сімей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участі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обласних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всеукраїнських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заходах.</w:t>
            </w:r>
          </w:p>
        </w:tc>
      </w:tr>
      <w:tr w:rsidR="0039480B" w:rsidRPr="007D4594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3)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Організація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сприяння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проведенню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пресконференцій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круглих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столів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семінарів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навчань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інших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заходів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метою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підтримки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співпраці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 волонтерами (в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до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Міжнародного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дня волонтера).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2026-2028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громадські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організації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Консолідація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зусиль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органів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влади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волонтерських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організацій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наданні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допомоги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ветеранам;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підвищення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рівня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координації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спільних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дій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популяризація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волонтерського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руху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районі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39480B" w:rsidRPr="0039480B" w:rsidTr="00937D65">
        <w:trPr>
          <w:trHeight w:val="2090"/>
          <w:jc w:val="center"/>
        </w:trPr>
        <w:tc>
          <w:tcPr>
            <w:tcW w:w="47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661ED8" w:rsidRDefault="00676A6A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lang w:val="uk-UA"/>
              </w:rPr>
            </w:pPr>
            <w:r w:rsidRPr="00661ED8">
              <w:rPr>
                <w:rFonts w:ascii="Times New Roman" w:hAnsi="Times New Roman"/>
                <w:sz w:val="22"/>
              </w:rPr>
              <w:lastRenderedPageBreak/>
              <w:t>6</w:t>
            </w:r>
            <w:r w:rsidR="00661ED8" w:rsidRPr="00661ED8">
              <w:rPr>
                <w:rFonts w:ascii="Times New Roman" w:hAnsi="Times New Roman"/>
                <w:sz w:val="22"/>
                <w:lang w:val="uk-UA"/>
              </w:rPr>
              <w:t>.</w:t>
            </w:r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7D4594" w:rsidRDefault="00DC218F" w:rsidP="002D33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>Вшанування та увічнення пам’яті про загиблих Захисників і Захисниць України</w:t>
            </w:r>
          </w:p>
        </w:tc>
        <w:tc>
          <w:tcPr>
            <w:tcW w:w="215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7D4594" w:rsidRDefault="00DC218F" w:rsidP="002D33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заходів, присвячених вшануванні пам'яті загиблих (померлих) Захисників і Захисниць України.</w:t>
            </w:r>
          </w:p>
        </w:tc>
        <w:tc>
          <w:tcPr>
            <w:tcW w:w="1123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2025-2028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7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громадські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організації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Районний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92" w:type="dxa"/>
            <w:vMerge w:val="restart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Висвітлення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подій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війну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збереження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пам’яті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стали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захист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Батьківщини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відзначення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визначних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пам’ятних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дат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80B" w:rsidRPr="0039480B" w:rsidTr="00937D65">
        <w:trPr>
          <w:jc w:val="center"/>
        </w:trPr>
        <w:tc>
          <w:tcPr>
            <w:tcW w:w="47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2" w:type="dxa"/>
            <w:vMerge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DC218F" w:rsidRPr="0039480B" w:rsidRDefault="00DC218F" w:rsidP="002D3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80B" w:rsidRPr="007D4594" w:rsidTr="00937D65">
        <w:trPr>
          <w:jc w:val="center"/>
        </w:trPr>
        <w:tc>
          <w:tcPr>
            <w:tcW w:w="47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661ED8" w:rsidRDefault="00676A6A" w:rsidP="002D33A5">
            <w:pPr>
              <w:jc w:val="center"/>
              <w:rPr>
                <w:rFonts w:ascii="Times New Roman" w:hAnsi="Times New Roman"/>
                <w:sz w:val="22"/>
                <w:lang w:val="uk-UA"/>
              </w:rPr>
            </w:pPr>
            <w:r w:rsidRPr="00661ED8">
              <w:rPr>
                <w:rFonts w:ascii="Times New Roman" w:hAnsi="Times New Roman"/>
                <w:sz w:val="22"/>
              </w:rPr>
              <w:lastRenderedPageBreak/>
              <w:t>7</w:t>
            </w:r>
            <w:r w:rsidR="00661ED8">
              <w:rPr>
                <w:rFonts w:ascii="Times New Roman" w:hAnsi="Times New Roman"/>
                <w:sz w:val="22"/>
                <w:lang w:val="uk-UA"/>
              </w:rPr>
              <w:t>.</w:t>
            </w: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7D4594" w:rsidRDefault="002D33A5" w:rsidP="002D33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діяльності Ради ветеранів при Луцькій районній державній (військовій) адміністрації Волинської області (далі – Ради)</w:t>
            </w: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7D4594" w:rsidRDefault="002D33A5" w:rsidP="002D33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>Організація та проведення районних інтеграційних зустрічей, круглих столів та засідань Ради для координації дій громадських об'єднань та психосоціальної адаптації ветеранів війни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 xml:space="preserve">2025-2028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громадські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організації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2D33A5" w:rsidRPr="0039480B" w:rsidRDefault="002D33A5" w:rsidP="002D33A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належного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функціонування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Ради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щодо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виконання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завдань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положень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передбачених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чинним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законодавством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39480B" w:rsidRPr="0039480B" w:rsidTr="00937D65">
        <w:trPr>
          <w:jc w:val="center"/>
        </w:trPr>
        <w:tc>
          <w:tcPr>
            <w:tcW w:w="47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661ED8" w:rsidRDefault="00661ED8" w:rsidP="0058035D">
            <w:pPr>
              <w:spacing w:after="0"/>
              <w:jc w:val="center"/>
              <w:rPr>
                <w:rFonts w:ascii="Times New Roman" w:hAnsi="Times New Roman"/>
                <w:sz w:val="22"/>
                <w:lang w:val="uk-UA"/>
              </w:rPr>
            </w:pPr>
            <w:r w:rsidRPr="00661ED8">
              <w:rPr>
                <w:rFonts w:ascii="Times New Roman" w:hAnsi="Times New Roman"/>
                <w:sz w:val="22"/>
                <w:lang w:val="uk-UA"/>
              </w:rPr>
              <w:t>8.</w:t>
            </w: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7D4594" w:rsidRDefault="0058035D" w:rsidP="005803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Професійний розвиток та підвищення кваліфікації фахівців району з питань ветеранського законодавства, </w:t>
            </w:r>
            <w:proofErr w:type="spellStart"/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>безбар'єрності</w:t>
            </w:r>
            <w:proofErr w:type="spellEnd"/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надання психосоціальної підтримки</w:t>
            </w:r>
          </w:p>
        </w:tc>
        <w:tc>
          <w:tcPr>
            <w:tcW w:w="215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7D4594" w:rsidRDefault="0058035D" w:rsidP="0058035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Організація та проведення навчальних семінарів, тренінгів із питань </w:t>
            </w:r>
            <w:proofErr w:type="spellStart"/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>безбар'єрності</w:t>
            </w:r>
            <w:proofErr w:type="spellEnd"/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психологічної </w:t>
            </w: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самодопомоги та специфіки ветеранського законодавства для працівників соціальної сфери, </w:t>
            </w:r>
            <w:proofErr w:type="spellStart"/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>ЦНАПів</w:t>
            </w:r>
            <w:proofErr w:type="spellEnd"/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фахівців із супроводу, які працюють з ветеранами війни, членами сімей ветеранів, членами сімей загиблих (померлих) Захисників і Захисниць, а також родинами полонених та зниклих безвісти із залученням </w:t>
            </w:r>
            <w:r w:rsidRPr="007D459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профільних експертів та інше.</w:t>
            </w:r>
          </w:p>
        </w:tc>
        <w:tc>
          <w:tcPr>
            <w:tcW w:w="1123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39480B" w:rsidRDefault="0058035D" w:rsidP="0058035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2026-2028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роки</w:t>
            </w:r>
            <w:proofErr w:type="spellEnd"/>
          </w:p>
        </w:tc>
        <w:tc>
          <w:tcPr>
            <w:tcW w:w="218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39480B" w:rsidRDefault="0058035D" w:rsidP="005803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ветеранської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політики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райдержадміністрації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виконкоми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міських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селищних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сільських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1617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39480B" w:rsidRDefault="0058035D" w:rsidP="005803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Бюджети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територіальних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</w:t>
            </w:r>
            <w:proofErr w:type="spellEnd"/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39480B" w:rsidRDefault="0058035D" w:rsidP="00580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39480B" w:rsidRDefault="0058035D" w:rsidP="00580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39480B" w:rsidRDefault="0058035D" w:rsidP="00580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39480B" w:rsidRDefault="0058035D" w:rsidP="00580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39480B" w:rsidRDefault="0058035D" w:rsidP="005803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80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58035D" w:rsidRPr="0039480B" w:rsidRDefault="0058035D" w:rsidP="005803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Підвищення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кваліфікації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готовності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працівників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соціальної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сфери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ЦНАПів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фахівців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lastRenderedPageBreak/>
              <w:t>супроводу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якісних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ветеранам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опанування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ними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технік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першої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психологічної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допомоги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самодопомоги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практичне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впровадження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принципів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безбар'єрності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громадах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480B">
              <w:rPr>
                <w:rFonts w:ascii="Times New Roman" w:hAnsi="Times New Roman"/>
                <w:sz w:val="24"/>
                <w:szCs w:val="24"/>
              </w:rPr>
              <w:t>району</w:t>
            </w:r>
            <w:proofErr w:type="spellEnd"/>
            <w:r w:rsidRPr="00394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480B" w:rsidRPr="0039480B" w:rsidTr="00937D65">
        <w:trPr>
          <w:jc w:val="center"/>
        </w:trPr>
        <w:tc>
          <w:tcPr>
            <w:tcW w:w="9706" w:type="dxa"/>
            <w:gridSpan w:val="6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Районний бюджет</w:t>
            </w:r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400,0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120,0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132,0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138,0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7564" w:rsidRPr="0039480B" w:rsidTr="00937D65">
        <w:trPr>
          <w:jc w:val="center"/>
        </w:trPr>
        <w:tc>
          <w:tcPr>
            <w:tcW w:w="9706" w:type="dxa"/>
            <w:gridSpan w:val="6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Бюджети територіальних громад</w:t>
            </w:r>
          </w:p>
        </w:tc>
        <w:tc>
          <w:tcPr>
            <w:tcW w:w="894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2050,0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222,0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571,0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603,0</w:t>
            </w:r>
          </w:p>
        </w:tc>
        <w:tc>
          <w:tcPr>
            <w:tcW w:w="749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80B">
              <w:rPr>
                <w:rFonts w:ascii="Times New Roman" w:hAnsi="Times New Roman"/>
                <w:sz w:val="24"/>
                <w:szCs w:val="24"/>
                <w:lang w:val="uk-UA"/>
              </w:rPr>
              <w:t>654,0</w:t>
            </w:r>
          </w:p>
        </w:tc>
        <w:tc>
          <w:tcPr>
            <w:tcW w:w="17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:rsidR="00C87564" w:rsidRPr="0039480B" w:rsidRDefault="00C87564" w:rsidP="005803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7D65" w:rsidRPr="0039480B" w:rsidRDefault="00937D65" w:rsidP="00937D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47B6" w:rsidRPr="0039480B" w:rsidRDefault="00937D65" w:rsidP="00937D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9480B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</w:t>
      </w:r>
    </w:p>
    <w:p w:rsidR="00937D65" w:rsidRPr="0039480B" w:rsidRDefault="00937D65" w:rsidP="00937D65">
      <w:pPr>
        <w:jc w:val="center"/>
        <w:rPr>
          <w:rFonts w:ascii="Times New Roman" w:hAnsi="Times New Roman"/>
          <w:b/>
          <w:sz w:val="24"/>
          <w:szCs w:val="24"/>
          <w:highlight w:val="yellow"/>
          <w:lang w:val="uk-UA"/>
        </w:rPr>
      </w:pPr>
    </w:p>
    <w:sectPr w:rsidR="00937D65" w:rsidRPr="0039480B" w:rsidSect="00116E29">
      <w:headerReference w:type="default" r:id="rId8"/>
      <w:pgSz w:w="16838" w:h="11906" w:orient="landscape" w:code="9"/>
      <w:pgMar w:top="720" w:right="720" w:bottom="720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FD5" w:rsidRDefault="00AB2FD5" w:rsidP="0058035D">
      <w:pPr>
        <w:spacing w:after="0" w:line="240" w:lineRule="auto"/>
      </w:pPr>
      <w:r>
        <w:separator/>
      </w:r>
    </w:p>
  </w:endnote>
  <w:endnote w:type="continuationSeparator" w:id="0">
    <w:p w:rsidR="00AB2FD5" w:rsidRDefault="00AB2FD5" w:rsidP="0058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FD5" w:rsidRDefault="00AB2FD5" w:rsidP="0058035D">
      <w:pPr>
        <w:spacing w:after="0" w:line="240" w:lineRule="auto"/>
      </w:pPr>
      <w:r>
        <w:separator/>
      </w:r>
    </w:p>
  </w:footnote>
  <w:footnote w:type="continuationSeparator" w:id="0">
    <w:p w:rsidR="00AB2FD5" w:rsidRDefault="00AB2FD5" w:rsidP="0058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0132251"/>
      <w:docPartObj>
        <w:docPartGallery w:val="Page Numbers (Top of Page)"/>
        <w:docPartUnique/>
      </w:docPartObj>
    </w:sdtPr>
    <w:sdtEndPr/>
    <w:sdtContent>
      <w:p w:rsidR="0039480B" w:rsidRPr="0039480B" w:rsidRDefault="0039480B">
        <w:pPr>
          <w:pStyle w:val="a5"/>
          <w:jc w:val="center"/>
          <w:rPr>
            <w:sz w:val="16"/>
            <w:szCs w:val="16"/>
          </w:rPr>
        </w:pPr>
      </w:p>
      <w:p w:rsidR="0039480B" w:rsidRPr="0039480B" w:rsidRDefault="0039480B">
        <w:pPr>
          <w:pStyle w:val="a5"/>
          <w:jc w:val="center"/>
          <w:rPr>
            <w:sz w:val="16"/>
            <w:szCs w:val="16"/>
          </w:rPr>
        </w:pPr>
      </w:p>
      <w:p w:rsidR="0039480B" w:rsidRPr="0039480B" w:rsidRDefault="0039480B">
        <w:pPr>
          <w:pStyle w:val="a5"/>
          <w:jc w:val="center"/>
          <w:rPr>
            <w:sz w:val="16"/>
            <w:szCs w:val="16"/>
          </w:rPr>
        </w:pPr>
      </w:p>
      <w:p w:rsidR="00116E29" w:rsidRDefault="00116E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594" w:rsidRPr="007D4594">
          <w:rPr>
            <w:noProof/>
            <w:lang w:val="ru-RU"/>
          </w:rPr>
          <w:t>14</w:t>
        </w:r>
        <w:r>
          <w:fldChar w:fldCharType="end"/>
        </w:r>
      </w:p>
    </w:sdtContent>
  </w:sdt>
  <w:p w:rsidR="00676A6A" w:rsidRDefault="00676A6A" w:rsidP="00116E29">
    <w:pPr>
      <w:pStyle w:val="a5"/>
      <w:jc w:val="right"/>
      <w:rPr>
        <w:lang w:val="uk-UA"/>
      </w:rPr>
    </w:pPr>
  </w:p>
  <w:p w:rsidR="0039480B" w:rsidRPr="00661ED8" w:rsidRDefault="0039480B" w:rsidP="00116E29">
    <w:pPr>
      <w:pStyle w:val="a5"/>
      <w:jc w:val="right"/>
      <w:rPr>
        <w:rFonts w:ascii="Times New Roman" w:hAnsi="Times New Roman"/>
        <w:sz w:val="24"/>
        <w:szCs w:val="24"/>
        <w:lang w:val="uk-UA"/>
      </w:rPr>
    </w:pPr>
    <w:r w:rsidRPr="00661ED8">
      <w:rPr>
        <w:rFonts w:ascii="Times New Roman" w:hAnsi="Times New Roman"/>
        <w:sz w:val="24"/>
        <w:szCs w:val="24"/>
        <w:lang w:val="uk-UA"/>
      </w:rPr>
      <w:t>Продовження додатка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86F0C"/>
    <w:rsid w:val="000D691E"/>
    <w:rsid w:val="000F6042"/>
    <w:rsid w:val="00110150"/>
    <w:rsid w:val="00116E29"/>
    <w:rsid w:val="0013163B"/>
    <w:rsid w:val="0015074B"/>
    <w:rsid w:val="00165821"/>
    <w:rsid w:val="001D33B1"/>
    <w:rsid w:val="002713F3"/>
    <w:rsid w:val="0029639D"/>
    <w:rsid w:val="002D33A5"/>
    <w:rsid w:val="002E3851"/>
    <w:rsid w:val="00300B84"/>
    <w:rsid w:val="00326F90"/>
    <w:rsid w:val="003855F4"/>
    <w:rsid w:val="003878F9"/>
    <w:rsid w:val="0039480B"/>
    <w:rsid w:val="003C1755"/>
    <w:rsid w:val="003E2789"/>
    <w:rsid w:val="0040130A"/>
    <w:rsid w:val="004407BE"/>
    <w:rsid w:val="004B5659"/>
    <w:rsid w:val="005050F1"/>
    <w:rsid w:val="00510C0E"/>
    <w:rsid w:val="0058035D"/>
    <w:rsid w:val="00610AD4"/>
    <w:rsid w:val="006168AC"/>
    <w:rsid w:val="00627897"/>
    <w:rsid w:val="00661ED8"/>
    <w:rsid w:val="00676A6A"/>
    <w:rsid w:val="006E47A2"/>
    <w:rsid w:val="006F1F15"/>
    <w:rsid w:val="00726B57"/>
    <w:rsid w:val="00790198"/>
    <w:rsid w:val="007D4594"/>
    <w:rsid w:val="008202BA"/>
    <w:rsid w:val="00877E4F"/>
    <w:rsid w:val="00937D65"/>
    <w:rsid w:val="009A02D4"/>
    <w:rsid w:val="009A1189"/>
    <w:rsid w:val="009B062A"/>
    <w:rsid w:val="009D368A"/>
    <w:rsid w:val="00A13F61"/>
    <w:rsid w:val="00A72C8C"/>
    <w:rsid w:val="00AA1D8D"/>
    <w:rsid w:val="00AA4098"/>
    <w:rsid w:val="00AB2FD5"/>
    <w:rsid w:val="00AB47B6"/>
    <w:rsid w:val="00B07C17"/>
    <w:rsid w:val="00B27BEF"/>
    <w:rsid w:val="00B47730"/>
    <w:rsid w:val="00BC16EB"/>
    <w:rsid w:val="00BD1FE5"/>
    <w:rsid w:val="00BF0184"/>
    <w:rsid w:val="00C23442"/>
    <w:rsid w:val="00C26EFB"/>
    <w:rsid w:val="00C444C1"/>
    <w:rsid w:val="00C454EA"/>
    <w:rsid w:val="00C87564"/>
    <w:rsid w:val="00C943EF"/>
    <w:rsid w:val="00CB0664"/>
    <w:rsid w:val="00DC218F"/>
    <w:rsid w:val="00DD49DF"/>
    <w:rsid w:val="00DE3014"/>
    <w:rsid w:val="00E80164"/>
    <w:rsid w:val="00F35AA8"/>
    <w:rsid w:val="00F50CCE"/>
    <w:rsid w:val="00FA595B"/>
    <w:rsid w:val="00FC693F"/>
    <w:rsid w:val="00FD7448"/>
    <w:rsid w:val="00FE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DEA93D3"/>
  <w14:defaultImageDpi w14:val="300"/>
  <w15:docId w15:val="{612D32D1-A5CC-48E8-A60A-A9F38677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  <w:pPr>
      <w:spacing w:after="200" w:line="276" w:lineRule="auto"/>
    </w:pPr>
    <w:rPr>
      <w:rFonts w:ascii="Arial" w:hAnsi="Arial"/>
      <w:sz w:val="19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65F91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Calibri" w:eastAsia="MS Gothic" w:hAnsi="Calibri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Calibri" w:eastAsia="MS Gothic" w:hAnsi="Calibri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Calibri" w:eastAsia="MS Gothic" w:hAnsi="Calibri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Calibri" w:eastAsia="MS Gothic" w:hAnsi="Calibri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Calibri" w:eastAsia="MS Gothic" w:hAnsi="Calibri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Calibri" w:eastAsia="MS Gothic" w:hAnsi="Calibri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rPr>
      <w:sz w:val="22"/>
      <w:szCs w:val="22"/>
      <w:lang w:val="en-US" w:eastAsia="en-US"/>
    </w:rPr>
  </w:style>
  <w:style w:type="character" w:customStyle="1" w:styleId="10">
    <w:name w:val="Заголовок 1 Знак"/>
    <w:link w:val="1"/>
    <w:uiPriority w:val="9"/>
    <w:rsid w:val="00FC693F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link w:val="21"/>
    <w:uiPriority w:val="9"/>
    <w:rsid w:val="00FC693F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link w:val="31"/>
    <w:uiPriority w:val="9"/>
    <w:rsid w:val="00FC693F"/>
    <w:rPr>
      <w:rFonts w:ascii="Calibri" w:eastAsia="MS Gothic" w:hAnsi="Calibri" w:cs="Times New Roman"/>
      <w:b/>
      <w:bCs/>
      <w:color w:val="4F81BD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/>
      <w:color w:val="17365D"/>
      <w:spacing w:val="5"/>
      <w:kern w:val="28"/>
      <w:sz w:val="52"/>
      <w:szCs w:val="52"/>
    </w:rPr>
  </w:style>
  <w:style w:type="character" w:customStyle="1" w:styleId="ab">
    <w:name w:val="Заголовок Знак"/>
    <w:link w:val="aa"/>
    <w:uiPriority w:val="10"/>
    <w:rsid w:val="00FC693F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="Calibri" w:eastAsia="MS Gothic" w:hAnsi="Calibri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FC693F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character" w:customStyle="1" w:styleId="af4">
    <w:name w:val="Текст макроса Знак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/>
    </w:rPr>
  </w:style>
  <w:style w:type="character" w:customStyle="1" w:styleId="28">
    <w:name w:val="Цитата 2 Знак"/>
    <w:link w:val="27"/>
    <w:uiPriority w:val="29"/>
    <w:rsid w:val="00FC693F"/>
    <w:rPr>
      <w:i/>
      <w:iCs/>
      <w:color w:val="000000"/>
    </w:rPr>
  </w:style>
  <w:style w:type="character" w:customStyle="1" w:styleId="40">
    <w:name w:val="Заголовок 4 Знак"/>
    <w:link w:val="4"/>
    <w:uiPriority w:val="9"/>
    <w:semiHidden/>
    <w:rsid w:val="00FC693F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FC693F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FC693F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FC693F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FC693F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FC693F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/>
      <w:sz w:val="18"/>
      <w:szCs w:val="18"/>
    </w:rPr>
  </w:style>
  <w:style w:type="character" w:styleId="af6">
    <w:name w:val="Strong"/>
    <w:uiPriority w:val="22"/>
    <w:qFormat/>
    <w:rsid w:val="00FC693F"/>
    <w:rPr>
      <w:b/>
      <w:bCs/>
    </w:rPr>
  </w:style>
  <w:style w:type="character" w:styleId="af7">
    <w:name w:val="Emphasis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9">
    <w:name w:val="Выделенная цитата Знак"/>
    <w:link w:val="af8"/>
    <w:uiPriority w:val="30"/>
    <w:rsid w:val="00FC693F"/>
    <w:rPr>
      <w:b/>
      <w:bCs/>
      <w:i/>
      <w:iCs/>
      <w:color w:val="4F81BD"/>
    </w:rPr>
  </w:style>
  <w:style w:type="character" w:styleId="afa">
    <w:name w:val="Subtle Emphasis"/>
    <w:uiPriority w:val="19"/>
    <w:qFormat/>
    <w:rsid w:val="00FC693F"/>
    <w:rPr>
      <w:i/>
      <w:iCs/>
      <w:color w:val="808080"/>
    </w:rPr>
  </w:style>
  <w:style w:type="character" w:styleId="afb">
    <w:name w:val="Intense Emphasis"/>
    <w:uiPriority w:val="21"/>
    <w:qFormat/>
    <w:rsid w:val="00FC693F"/>
    <w:rPr>
      <w:b/>
      <w:bCs/>
      <w:i/>
      <w:iCs/>
      <w:color w:val="4F81BD"/>
    </w:rPr>
  </w:style>
  <w:style w:type="character" w:styleId="afc">
    <w:name w:val="Subtle Reference"/>
    <w:uiPriority w:val="31"/>
    <w:qFormat/>
    <w:rsid w:val="00FC693F"/>
    <w:rPr>
      <w:smallCaps/>
      <w:color w:val="C0504D"/>
      <w:u w:val="single"/>
    </w:rPr>
  </w:style>
  <w:style w:type="character" w:styleId="afd">
    <w:name w:val="Intense Reference"/>
    <w:uiPriority w:val="32"/>
    <w:qFormat/>
    <w:rsid w:val="00FC693F"/>
    <w:rPr>
      <w:b/>
      <w:bCs/>
      <w:smallCaps/>
      <w:color w:val="C0504D"/>
      <w:spacing w:val="5"/>
      <w:u w:val="single"/>
    </w:rPr>
  </w:style>
  <w:style w:type="character" w:styleId="afe">
    <w:name w:val="Book Title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3"/>
    <w:uiPriority w:val="60"/>
    <w:rsid w:val="00FC69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3"/>
    <w:uiPriority w:val="60"/>
    <w:rsid w:val="00FC69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3"/>
    <w:uiPriority w:val="60"/>
    <w:rsid w:val="00FC693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3"/>
    <w:uiPriority w:val="60"/>
    <w:rsid w:val="00FC693F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3"/>
    <w:uiPriority w:val="60"/>
    <w:rsid w:val="00FC693F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3"/>
    <w:uiPriority w:val="60"/>
    <w:rsid w:val="00FC693F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2">
    <w:name w:val="Light List"/>
    <w:basedOn w:val="a3"/>
    <w:uiPriority w:val="61"/>
    <w:rsid w:val="00FC693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3"/>
    <w:uiPriority w:val="61"/>
    <w:rsid w:val="00FC693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0">
    <w:name w:val="Light List Accent 2"/>
    <w:basedOn w:val="a3"/>
    <w:uiPriority w:val="61"/>
    <w:rsid w:val="00CB0664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0">
    <w:name w:val="Light List Accent 3"/>
    <w:basedOn w:val="a3"/>
    <w:uiPriority w:val="61"/>
    <w:rsid w:val="00CB0664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0">
    <w:name w:val="Light List Accent 4"/>
    <w:basedOn w:val="a3"/>
    <w:uiPriority w:val="61"/>
    <w:rsid w:val="00CB0664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3"/>
    <w:uiPriority w:val="61"/>
    <w:rsid w:val="00CB066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0">
    <w:name w:val="Light List Accent 6"/>
    <w:basedOn w:val="a3"/>
    <w:uiPriority w:val="61"/>
    <w:rsid w:val="00CB0664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3">
    <w:name w:val="Light Grid"/>
    <w:basedOn w:val="a3"/>
    <w:uiPriority w:val="62"/>
    <w:rsid w:val="00CB066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3"/>
    <w:uiPriority w:val="62"/>
    <w:rsid w:val="00CB066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3"/>
    <w:uiPriority w:val="62"/>
    <w:rsid w:val="00CB0664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3"/>
    <w:uiPriority w:val="62"/>
    <w:rsid w:val="00CB0664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1">
    <w:name w:val="Light Grid Accent 4"/>
    <w:basedOn w:val="a3"/>
    <w:uiPriority w:val="62"/>
    <w:rsid w:val="00CB0664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1">
    <w:name w:val="Light Grid Accent 5"/>
    <w:basedOn w:val="a3"/>
    <w:uiPriority w:val="62"/>
    <w:rsid w:val="00CB066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1">
    <w:name w:val="Light Grid Accent 6"/>
    <w:basedOn w:val="a3"/>
    <w:uiPriority w:val="62"/>
    <w:rsid w:val="00CB0664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11">
    <w:name w:val="Medium Shading 1"/>
    <w:basedOn w:val="a3"/>
    <w:uiPriority w:val="63"/>
    <w:rsid w:val="00CB066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65"/>
    <w:rsid w:val="00CB0664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65"/>
    <w:rsid w:val="00CB0664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65"/>
    <w:rsid w:val="00CB0664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65"/>
    <w:rsid w:val="00CB0664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65"/>
    <w:rsid w:val="00CB0664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65"/>
    <w:rsid w:val="00CB0664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a">
    <w:name w:val="Medium List 2"/>
    <w:basedOn w:val="a3"/>
    <w:uiPriority w:val="66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67"/>
    <w:rsid w:val="00CB0664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67"/>
    <w:rsid w:val="00CB0664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67"/>
    <w:rsid w:val="00CB066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67"/>
    <w:rsid w:val="00CB0664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67"/>
    <w:rsid w:val="00CB066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67"/>
    <w:rsid w:val="00CB0664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b">
    <w:name w:val="Medium Grid 2"/>
    <w:basedOn w:val="a3"/>
    <w:uiPriority w:val="68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3"/>
    <w:uiPriority w:val="68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3"/>
    <w:uiPriority w:val="68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3"/>
    <w:uiPriority w:val="68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3"/>
    <w:uiPriority w:val="68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3"/>
    <w:uiPriority w:val="68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3"/>
    <w:uiPriority w:val="68"/>
    <w:rsid w:val="00CB0664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3"/>
    <w:uiPriority w:val="69"/>
    <w:rsid w:val="00CB066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3"/>
    <w:uiPriority w:val="69"/>
    <w:rsid w:val="00CB066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3"/>
    <w:uiPriority w:val="69"/>
    <w:rsid w:val="00CB066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3"/>
    <w:uiPriority w:val="69"/>
    <w:rsid w:val="00CB066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3"/>
    <w:uiPriority w:val="69"/>
    <w:rsid w:val="00CB066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3"/>
    <w:uiPriority w:val="69"/>
    <w:rsid w:val="00CB066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3"/>
    <w:uiPriority w:val="69"/>
    <w:rsid w:val="00CB066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4">
    <w:name w:val="Dark List"/>
    <w:basedOn w:val="a3"/>
    <w:uiPriority w:val="70"/>
    <w:rsid w:val="00CB066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3"/>
    <w:uiPriority w:val="70"/>
    <w:rsid w:val="00CB0664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2">
    <w:name w:val="Dark List Accent 2"/>
    <w:basedOn w:val="a3"/>
    <w:uiPriority w:val="70"/>
    <w:rsid w:val="00CB0664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2">
    <w:name w:val="Dark List Accent 3"/>
    <w:basedOn w:val="a3"/>
    <w:uiPriority w:val="70"/>
    <w:rsid w:val="00CB0664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2">
    <w:name w:val="Dark List Accent 4"/>
    <w:basedOn w:val="a3"/>
    <w:uiPriority w:val="70"/>
    <w:rsid w:val="00CB0664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2">
    <w:name w:val="Dark List Accent 5"/>
    <w:basedOn w:val="a3"/>
    <w:uiPriority w:val="70"/>
    <w:rsid w:val="00CB0664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2">
    <w:name w:val="Dark List Accent 6"/>
    <w:basedOn w:val="a3"/>
    <w:uiPriority w:val="70"/>
    <w:rsid w:val="00CB0664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5">
    <w:name w:val="Colorful Shading"/>
    <w:basedOn w:val="a3"/>
    <w:uiPriority w:val="71"/>
    <w:rsid w:val="00CB0664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3"/>
    <w:uiPriority w:val="71"/>
    <w:rsid w:val="00CB0664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3"/>
    <w:uiPriority w:val="71"/>
    <w:rsid w:val="00CB0664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3">
    <w:name w:val="Colorful Shading Accent 3"/>
    <w:basedOn w:val="a3"/>
    <w:uiPriority w:val="71"/>
    <w:rsid w:val="00CB0664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3">
    <w:name w:val="Colorful Shading Accent 4"/>
    <w:basedOn w:val="a3"/>
    <w:uiPriority w:val="71"/>
    <w:rsid w:val="00CB0664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3">
    <w:name w:val="Colorful Shading Accent 5"/>
    <w:basedOn w:val="a3"/>
    <w:uiPriority w:val="71"/>
    <w:rsid w:val="00CB0664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3">
    <w:name w:val="Colorful Shading Accent 6"/>
    <w:basedOn w:val="a3"/>
    <w:uiPriority w:val="71"/>
    <w:rsid w:val="00CB0664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6">
    <w:name w:val="Colorful List"/>
    <w:basedOn w:val="a3"/>
    <w:uiPriority w:val="72"/>
    <w:rsid w:val="00CB066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4">
    <w:name w:val="Colorful List Accent 1"/>
    <w:basedOn w:val="a3"/>
    <w:uiPriority w:val="72"/>
    <w:rsid w:val="00CB0664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4">
    <w:name w:val="Colorful List Accent 2"/>
    <w:basedOn w:val="a3"/>
    <w:uiPriority w:val="72"/>
    <w:rsid w:val="00CB0664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4">
    <w:name w:val="Colorful List Accent 3"/>
    <w:basedOn w:val="a3"/>
    <w:uiPriority w:val="72"/>
    <w:rsid w:val="00CB0664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4">
    <w:name w:val="Colorful List Accent 4"/>
    <w:basedOn w:val="a3"/>
    <w:uiPriority w:val="72"/>
    <w:rsid w:val="00CB0664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4">
    <w:name w:val="Colorful List Accent 5"/>
    <w:basedOn w:val="a3"/>
    <w:uiPriority w:val="72"/>
    <w:rsid w:val="00CB0664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4">
    <w:name w:val="Colorful List Accent 6"/>
    <w:basedOn w:val="a3"/>
    <w:uiPriority w:val="72"/>
    <w:rsid w:val="00CB0664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7">
    <w:name w:val="Colorful Grid"/>
    <w:basedOn w:val="a3"/>
    <w:uiPriority w:val="73"/>
    <w:rsid w:val="00CB066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5">
    <w:name w:val="Colorful Grid Accent 1"/>
    <w:basedOn w:val="a3"/>
    <w:uiPriority w:val="73"/>
    <w:rsid w:val="00CB066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5">
    <w:name w:val="Colorful Grid Accent 2"/>
    <w:basedOn w:val="a3"/>
    <w:uiPriority w:val="73"/>
    <w:rsid w:val="00CB066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5">
    <w:name w:val="Colorful Grid Accent 3"/>
    <w:basedOn w:val="a3"/>
    <w:uiPriority w:val="73"/>
    <w:rsid w:val="00CB066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3"/>
    <w:uiPriority w:val="73"/>
    <w:rsid w:val="00CB066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3"/>
    <w:uiPriority w:val="73"/>
    <w:rsid w:val="00CB066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3"/>
    <w:uiPriority w:val="73"/>
    <w:rsid w:val="00CB066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76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76A6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FAEC20-1FCC-4BDA-AAE7-C3277D16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14</Pages>
  <Words>7168</Words>
  <Characters>4087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Луцька РДА</cp:lastModifiedBy>
  <cp:revision>6</cp:revision>
  <cp:lastPrinted>2026-07-28T13:17:00Z</cp:lastPrinted>
  <dcterms:created xsi:type="dcterms:W3CDTF">2026-07-24T08:00:00Z</dcterms:created>
  <dcterms:modified xsi:type="dcterms:W3CDTF">2026-08-02T19:43:00Z</dcterms:modified>
  <cp:category/>
</cp:coreProperties>
</file>